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C3F" w:rsidRDefault="003D3C3F" w:rsidP="003D3C3F">
      <w:pPr>
        <w:spacing w:after="0" w:line="240" w:lineRule="auto"/>
        <w:jc w:val="right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bookmarkStart w:id="0" w:name="_GoBack"/>
      <w:bookmarkEnd w:id="0"/>
      <w:r w:rsidRPr="005D5F80">
        <w:rPr>
          <w:rFonts w:ascii="Times New Roman" w:eastAsia="Times New Roman" w:hAnsi="Times New Roman"/>
          <w:b/>
          <w:sz w:val="32"/>
          <w:szCs w:val="32"/>
          <w:lang w:eastAsia="ru-RU"/>
        </w:rPr>
        <w:t>ПРОЕКТ</w:t>
      </w:r>
    </w:p>
    <w:p w:rsidR="003D3C3F" w:rsidRPr="005D5F80" w:rsidRDefault="003D3C3F" w:rsidP="003D3C3F">
      <w:pPr>
        <w:spacing w:after="0" w:line="240" w:lineRule="auto"/>
        <w:jc w:val="right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3D3C3F" w:rsidRPr="005D5F80" w:rsidRDefault="003D3C3F" w:rsidP="003D3C3F">
      <w:pPr>
        <w:widowControl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pacing w:val="6"/>
          <w:sz w:val="28"/>
          <w:szCs w:val="28"/>
        </w:rPr>
      </w:pPr>
      <w:r w:rsidRPr="005D5F80">
        <w:rPr>
          <w:rFonts w:ascii="Times New Roman" w:hAnsi="Times New Roman"/>
          <w:b/>
          <w:bCs/>
          <w:spacing w:val="6"/>
          <w:sz w:val="28"/>
          <w:szCs w:val="28"/>
        </w:rPr>
        <w:t>АДМИНИТРАЦИЯ НАУМОВСКОГО СЕЛЬСОВЕТА КОНЫШЕВСКОГО РАЙОНА</w:t>
      </w:r>
      <w:r w:rsidRPr="005D5F80">
        <w:rPr>
          <w:rFonts w:ascii="Times New Roman" w:hAnsi="Times New Roman"/>
          <w:b/>
          <w:spacing w:val="6"/>
          <w:sz w:val="28"/>
          <w:szCs w:val="28"/>
        </w:rPr>
        <w:t>КУРСКОЙ  ОБЛАСТИ</w:t>
      </w:r>
    </w:p>
    <w:p w:rsidR="003D3C3F" w:rsidRPr="005D5F80" w:rsidRDefault="003D3C3F" w:rsidP="003D3C3F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pacing w:val="80"/>
          <w:sz w:val="28"/>
          <w:szCs w:val="28"/>
          <w:lang w:bidi="ru-RU"/>
        </w:rPr>
      </w:pPr>
    </w:p>
    <w:p w:rsidR="003D3C3F" w:rsidRPr="005D5F80" w:rsidRDefault="003D3C3F" w:rsidP="003D3C3F">
      <w:pPr>
        <w:widowControl w:val="0"/>
        <w:spacing w:after="0" w:line="240" w:lineRule="auto"/>
        <w:jc w:val="center"/>
        <w:rPr>
          <w:rFonts w:ascii="Times New Roman" w:hAnsi="Times New Roman"/>
          <w:b/>
          <w:spacing w:val="40"/>
          <w:sz w:val="28"/>
          <w:szCs w:val="28"/>
        </w:rPr>
      </w:pPr>
      <w:r w:rsidRPr="005D5F80">
        <w:rPr>
          <w:rFonts w:ascii="Times New Roman" w:hAnsi="Times New Roman"/>
          <w:b/>
          <w:bCs/>
          <w:spacing w:val="40"/>
          <w:sz w:val="28"/>
          <w:szCs w:val="28"/>
          <w:lang w:bidi="ru-RU"/>
        </w:rPr>
        <w:t>ПОСТАНОВЛЕНИЕ</w:t>
      </w:r>
    </w:p>
    <w:p w:rsidR="003D3C3F" w:rsidRPr="005D5F80" w:rsidRDefault="003D3C3F" w:rsidP="003D3C3F">
      <w:pPr>
        <w:pStyle w:val="1"/>
        <w:shd w:val="clear" w:color="auto" w:fill="auto"/>
        <w:spacing w:after="0" w:line="240" w:lineRule="auto"/>
        <w:rPr>
          <w:sz w:val="28"/>
          <w:szCs w:val="28"/>
        </w:rPr>
      </w:pPr>
    </w:p>
    <w:p w:rsidR="003D3C3F" w:rsidRDefault="003D3C3F" w:rsidP="003D3C3F">
      <w:pPr>
        <w:pStyle w:val="1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______________</w:t>
      </w:r>
      <w:r w:rsidRPr="005D5F80">
        <w:rPr>
          <w:b/>
          <w:sz w:val="28"/>
          <w:szCs w:val="28"/>
        </w:rPr>
        <w:t xml:space="preserve"> г.№ 2</w:t>
      </w:r>
      <w:r>
        <w:rPr>
          <w:b/>
          <w:sz w:val="28"/>
          <w:szCs w:val="28"/>
        </w:rPr>
        <w:t>__</w:t>
      </w:r>
      <w:r w:rsidRPr="005D5F80">
        <w:rPr>
          <w:b/>
          <w:sz w:val="28"/>
          <w:szCs w:val="28"/>
        </w:rPr>
        <w:t>па</w:t>
      </w:r>
    </w:p>
    <w:p w:rsidR="003D3C3F" w:rsidRPr="005D5F80" w:rsidRDefault="003D3C3F" w:rsidP="003D3C3F">
      <w:pPr>
        <w:pStyle w:val="1"/>
        <w:shd w:val="clear" w:color="auto" w:fill="auto"/>
        <w:spacing w:after="0" w:line="240" w:lineRule="auto"/>
        <w:jc w:val="center"/>
        <w:rPr>
          <w:b/>
          <w:sz w:val="28"/>
          <w:szCs w:val="28"/>
        </w:rPr>
      </w:pPr>
      <w:r w:rsidRPr="005D5F80">
        <w:rPr>
          <w:b/>
          <w:sz w:val="28"/>
          <w:szCs w:val="28"/>
        </w:rPr>
        <w:t>с</w:t>
      </w:r>
      <w:proofErr w:type="gramStart"/>
      <w:r w:rsidRPr="005D5F80">
        <w:rPr>
          <w:b/>
          <w:sz w:val="28"/>
          <w:szCs w:val="28"/>
        </w:rPr>
        <w:t>.Н</w:t>
      </w:r>
      <w:proofErr w:type="gramEnd"/>
      <w:r w:rsidRPr="005D5F80">
        <w:rPr>
          <w:b/>
          <w:sz w:val="28"/>
          <w:szCs w:val="28"/>
        </w:rPr>
        <w:t>аумовка</w:t>
      </w:r>
    </w:p>
    <w:p w:rsidR="003D3C3F" w:rsidRPr="005D5F80" w:rsidRDefault="003D3C3F" w:rsidP="003D3C3F">
      <w:pPr>
        <w:pStyle w:val="1"/>
        <w:shd w:val="clear" w:color="auto" w:fill="auto"/>
        <w:spacing w:after="0" w:line="240" w:lineRule="auto"/>
        <w:rPr>
          <w:sz w:val="28"/>
          <w:szCs w:val="28"/>
        </w:rPr>
      </w:pPr>
    </w:p>
    <w:p w:rsidR="003D3C3F" w:rsidRPr="005D5F80" w:rsidRDefault="003D3C3F" w:rsidP="003D3C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 административный  регламент</w:t>
      </w:r>
      <w:r w:rsidRPr="005D5F80">
        <w:rPr>
          <w:rFonts w:ascii="Times New Roman" w:hAnsi="Times New Roman"/>
          <w:b/>
          <w:sz w:val="28"/>
          <w:szCs w:val="28"/>
        </w:rPr>
        <w:t xml:space="preserve"> по предоставлению муниципальной услуги  </w:t>
      </w:r>
      <w:r w:rsidRPr="005D5F80">
        <w:rPr>
          <w:rFonts w:ascii="Times New Roman" w:hAnsi="Times New Roman"/>
          <w:sz w:val="28"/>
          <w:szCs w:val="28"/>
        </w:rPr>
        <w:t>«</w:t>
      </w:r>
      <w:r w:rsidRPr="005D5F80">
        <w:rPr>
          <w:rFonts w:ascii="Times New Roman" w:hAnsi="Times New Roman"/>
          <w:b/>
          <w:sz w:val="28"/>
          <w:szCs w:val="28"/>
        </w:rPr>
        <w:t>Присвоение адресов объектам адресации, изменение, аннулирование адресов»</w:t>
      </w:r>
    </w:p>
    <w:p w:rsidR="003D3C3F" w:rsidRPr="005D5F80" w:rsidRDefault="003D3C3F" w:rsidP="003D3C3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D3C3F" w:rsidRDefault="003D3C3F" w:rsidP="003D3C3F">
      <w:pPr>
        <w:autoSpaceDE w:val="0"/>
        <w:autoSpaceDN w:val="0"/>
        <w:adjustRightInd w:val="0"/>
        <w:spacing w:after="0" w:line="240" w:lineRule="auto"/>
        <w:ind w:firstLine="492"/>
        <w:jc w:val="both"/>
        <w:rPr>
          <w:rFonts w:ascii="Times New Roman" w:hAnsi="Times New Roman"/>
          <w:sz w:val="28"/>
          <w:szCs w:val="28"/>
        </w:rPr>
      </w:pPr>
    </w:p>
    <w:p w:rsidR="003D3C3F" w:rsidRPr="005D5F80" w:rsidRDefault="003D3C3F" w:rsidP="003D3C3F">
      <w:pPr>
        <w:autoSpaceDE w:val="0"/>
        <w:autoSpaceDN w:val="0"/>
        <w:adjustRightInd w:val="0"/>
        <w:spacing w:after="0" w:line="240" w:lineRule="auto"/>
        <w:ind w:firstLine="492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основании полученного Протеста №23-2022 от 04.10.2022 Прокуратуры Конышевского района Курской области  на  </w:t>
      </w:r>
      <w:r w:rsidRPr="005D5F80">
        <w:rPr>
          <w:rFonts w:ascii="Times New Roman" w:hAnsi="Times New Roman"/>
          <w:sz w:val="28"/>
          <w:szCs w:val="28"/>
        </w:rPr>
        <w:t>постановление администрации Наумовский сельсовет  Конышев</w:t>
      </w:r>
      <w:r>
        <w:rPr>
          <w:rFonts w:ascii="Times New Roman" w:hAnsi="Times New Roman"/>
          <w:sz w:val="28"/>
          <w:szCs w:val="28"/>
        </w:rPr>
        <w:t>ского района Курской области №2-па от 21 января 2019</w:t>
      </w:r>
      <w:r w:rsidRPr="005D5F80">
        <w:rPr>
          <w:rFonts w:ascii="Times New Roman" w:hAnsi="Times New Roman"/>
          <w:sz w:val="28"/>
          <w:szCs w:val="28"/>
        </w:rPr>
        <w:t xml:space="preserve"> года «Об утверждении административного регламента Администрации Наумовского сельсовета Конышевского  района Курской области по предоставлению муниципальной услуги «Присво</w:t>
      </w:r>
      <w:r>
        <w:rPr>
          <w:rFonts w:ascii="Times New Roman" w:hAnsi="Times New Roman"/>
          <w:sz w:val="28"/>
          <w:szCs w:val="28"/>
        </w:rPr>
        <w:t>ение адресов объектам адресации</w:t>
      </w:r>
      <w:r w:rsidRPr="005D5F8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5F80">
        <w:rPr>
          <w:rFonts w:ascii="Times New Roman" w:hAnsi="Times New Roman"/>
          <w:sz w:val="28"/>
          <w:szCs w:val="28"/>
        </w:rPr>
        <w:t>изменение, аннулирование адресов»</w:t>
      </w:r>
      <w:r>
        <w:rPr>
          <w:rFonts w:ascii="Times New Roman" w:hAnsi="Times New Roman"/>
          <w:sz w:val="28"/>
          <w:szCs w:val="28"/>
        </w:rPr>
        <w:t>, в</w:t>
      </w:r>
      <w:r w:rsidRPr="005D5F80">
        <w:rPr>
          <w:rFonts w:ascii="Times New Roman" w:hAnsi="Times New Roman"/>
          <w:sz w:val="28"/>
          <w:szCs w:val="28"/>
        </w:rPr>
        <w:t xml:space="preserve"> соответствии с Федеральным законом от 27.07.2010 г. № 210-ФЗ «Об организации</w:t>
      </w:r>
      <w:proofErr w:type="gramEnd"/>
      <w:r w:rsidRPr="005D5F80">
        <w:rPr>
          <w:rFonts w:ascii="Times New Roman" w:hAnsi="Times New Roman"/>
          <w:sz w:val="28"/>
          <w:szCs w:val="28"/>
        </w:rPr>
        <w:t xml:space="preserve"> предоставления государственных и муниципальных услуг» и постановлением Администрации Наумовского сельсовета от  17 октября 2018г. № 41-па «О разработке и утверждении административных регламентов предоставления муниципальных услуг» Администрация Наумовского сельсовета Конышевского района Курской области  ПОСТАНОВЛЯЕТ:</w:t>
      </w:r>
    </w:p>
    <w:p w:rsidR="003D3C3F" w:rsidRDefault="003D3C3F" w:rsidP="003D3C3F">
      <w:pPr>
        <w:autoSpaceDE w:val="0"/>
        <w:autoSpaceDN w:val="0"/>
        <w:adjustRightInd w:val="0"/>
        <w:spacing w:after="0" w:line="240" w:lineRule="auto"/>
        <w:ind w:firstLine="4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 </w:t>
      </w:r>
      <w:r w:rsidRPr="005D5F80">
        <w:rPr>
          <w:rFonts w:ascii="Times New Roman" w:hAnsi="Times New Roman"/>
          <w:sz w:val="28"/>
          <w:szCs w:val="28"/>
        </w:rPr>
        <w:t xml:space="preserve"> административный регламент Администрации Наумовского сельсовета Конышевского района Курской области по предоставлению муниципальной услуги </w:t>
      </w:r>
      <w:r w:rsidRPr="005D5F80">
        <w:rPr>
          <w:rFonts w:ascii="Times New Roman" w:hAnsi="Times New Roman"/>
          <w:bCs/>
          <w:sz w:val="28"/>
          <w:szCs w:val="28"/>
        </w:rPr>
        <w:t>«Присвоение адресов объектам адресации, изменение, аннулирование адресов»</w:t>
      </w:r>
      <w:r>
        <w:rPr>
          <w:rFonts w:ascii="Times New Roman" w:hAnsi="Times New Roman"/>
          <w:bCs/>
          <w:sz w:val="28"/>
          <w:szCs w:val="28"/>
        </w:rPr>
        <w:t xml:space="preserve"> утвержденный </w:t>
      </w:r>
      <w:r>
        <w:rPr>
          <w:rFonts w:ascii="Times New Roman" w:hAnsi="Times New Roman"/>
          <w:sz w:val="28"/>
          <w:szCs w:val="28"/>
        </w:rPr>
        <w:t>п</w:t>
      </w:r>
      <w:r w:rsidRPr="005D5F80">
        <w:rPr>
          <w:rFonts w:ascii="Times New Roman" w:hAnsi="Times New Roman"/>
          <w:sz w:val="28"/>
          <w:szCs w:val="28"/>
        </w:rPr>
        <w:t>остановление</w:t>
      </w:r>
      <w:r>
        <w:rPr>
          <w:rFonts w:ascii="Times New Roman" w:hAnsi="Times New Roman"/>
          <w:sz w:val="28"/>
          <w:szCs w:val="28"/>
        </w:rPr>
        <w:t>м</w:t>
      </w:r>
      <w:r w:rsidRPr="005D5F80">
        <w:rPr>
          <w:rFonts w:ascii="Times New Roman" w:hAnsi="Times New Roman"/>
          <w:sz w:val="28"/>
          <w:szCs w:val="28"/>
        </w:rPr>
        <w:t xml:space="preserve"> администрации Наумовский сельсовет  Конышев</w:t>
      </w:r>
      <w:r>
        <w:rPr>
          <w:rFonts w:ascii="Times New Roman" w:hAnsi="Times New Roman"/>
          <w:sz w:val="28"/>
          <w:szCs w:val="28"/>
        </w:rPr>
        <w:t>ского района Курской области №2-па от 21 января 2019</w:t>
      </w:r>
      <w:r w:rsidRPr="005D5F80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внести изменения, а именно:</w:t>
      </w:r>
    </w:p>
    <w:p w:rsidR="003D3C3F" w:rsidRDefault="003D3C3F" w:rsidP="003D3C3F">
      <w:pPr>
        <w:autoSpaceDE w:val="0"/>
        <w:autoSpaceDN w:val="0"/>
        <w:adjustRightInd w:val="0"/>
        <w:spacing w:after="0" w:line="240" w:lineRule="auto"/>
        <w:ind w:firstLine="4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пункт 2.6 регламента </w:t>
      </w:r>
    </w:p>
    <w:p w:rsidR="003D3C3F" w:rsidRDefault="003D3C3F" w:rsidP="003D3C3F">
      <w:pPr>
        <w:autoSpaceDE w:val="0"/>
        <w:autoSpaceDN w:val="0"/>
        <w:adjustRightInd w:val="0"/>
        <w:spacing w:after="0" w:line="240" w:lineRule="auto"/>
        <w:ind w:firstLine="4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после слов «</w:t>
      </w:r>
      <w:r w:rsidRPr="00424ED6">
        <w:rPr>
          <w:rFonts w:ascii="Times New Roman" w:hAnsi="Times New Roman"/>
          <w:sz w:val="28"/>
          <w:szCs w:val="28"/>
        </w:rPr>
        <w:t>Администрацию</w:t>
      </w:r>
      <w:r>
        <w:rPr>
          <w:rFonts w:ascii="Times New Roman" w:hAnsi="Times New Roman"/>
          <w:sz w:val="28"/>
          <w:szCs w:val="28"/>
        </w:rPr>
        <w:t xml:space="preserve">» дополнить текстом </w:t>
      </w:r>
      <w:r w:rsidRPr="000F22E9">
        <w:rPr>
          <w:rFonts w:ascii="Times New Roman" w:hAnsi="Times New Roman"/>
          <w:sz w:val="28"/>
          <w:szCs w:val="28"/>
        </w:rPr>
        <w:t>«,  а также может быть направлено в форме электронного документа с использованием информационно-телекоммуникационных сетей общего пользования, в том числе федеральной государственной информационной системы Единый портал государственных и муниципальных услуг (функций) или региональных порталов государственных и муниципальных услуг</w:t>
      </w:r>
      <w:proofErr w:type="gramStart"/>
      <w:r w:rsidRPr="000F22E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proofErr w:type="gramEnd"/>
    </w:p>
    <w:p w:rsidR="003D3C3F" w:rsidRPr="000F22E9" w:rsidRDefault="003D3C3F" w:rsidP="003D3C3F">
      <w:pPr>
        <w:autoSpaceDE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добавить абзацем </w:t>
      </w:r>
      <w:r w:rsidRPr="000F22E9">
        <w:rPr>
          <w:rFonts w:ascii="Times New Roman" w:hAnsi="Times New Roman"/>
          <w:color w:val="000000" w:themeColor="text1"/>
          <w:sz w:val="28"/>
          <w:szCs w:val="28"/>
        </w:rPr>
        <w:t xml:space="preserve">«При предоставлении заявления кадастровым инженером к такому заявлению прилагается копия документа, </w:t>
      </w:r>
      <w:r w:rsidRPr="000F22E9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предусмотренного ст. 35 или ст. 42.3 Федерального закона «О кадастровой деятельности»,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</w:t>
      </w:r>
      <w:proofErr w:type="gramStart"/>
      <w:r w:rsidRPr="000F22E9">
        <w:rPr>
          <w:rFonts w:ascii="Times New Roman" w:hAnsi="Times New Roman"/>
          <w:color w:val="000000" w:themeColor="text1"/>
          <w:sz w:val="28"/>
          <w:szCs w:val="28"/>
        </w:rPr>
        <w:t>.»</w:t>
      </w:r>
      <w:proofErr w:type="gramEnd"/>
    </w:p>
    <w:p w:rsidR="003D3C3F" w:rsidRPr="005D5F80" w:rsidRDefault="003D3C3F" w:rsidP="003D3C3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</w:t>
      </w:r>
      <w:r w:rsidRPr="005D5F8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5D5F8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5D5F80">
        <w:rPr>
          <w:rFonts w:ascii="Times New Roman" w:hAnsi="Times New Roman"/>
          <w:sz w:val="28"/>
          <w:szCs w:val="28"/>
        </w:rPr>
        <w:t xml:space="preserve"> настоящее постановление в сети Интернет на официальном сайте Администрации Наумовского сельсовета.</w:t>
      </w:r>
    </w:p>
    <w:p w:rsidR="003D3C3F" w:rsidRPr="005D5F80" w:rsidRDefault="003D3C3F" w:rsidP="003D3C3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5D5F80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3</w:t>
      </w:r>
      <w:r w:rsidRPr="005D5F80">
        <w:rPr>
          <w:rFonts w:ascii="Times New Roman" w:hAnsi="Times New Roman"/>
          <w:sz w:val="28"/>
          <w:szCs w:val="28"/>
        </w:rPr>
        <w:t>. Постановление вступает в силу со дня его обнародования.</w:t>
      </w:r>
    </w:p>
    <w:p w:rsidR="003D3C3F" w:rsidRPr="005D5F80" w:rsidRDefault="003D3C3F" w:rsidP="003D3C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D3C3F" w:rsidRPr="005D5F80" w:rsidRDefault="003D3C3F" w:rsidP="003D3C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5D5F80">
        <w:rPr>
          <w:rFonts w:ascii="Times New Roman" w:hAnsi="Times New Roman"/>
          <w:sz w:val="28"/>
          <w:szCs w:val="28"/>
        </w:rPr>
        <w:t>Глава Наумовского сельсовета                                                                Конышевского района                                                                Н.И.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5F80">
        <w:rPr>
          <w:rFonts w:ascii="Times New Roman" w:hAnsi="Times New Roman"/>
          <w:sz w:val="28"/>
          <w:szCs w:val="28"/>
        </w:rPr>
        <w:t>Курасов</w:t>
      </w:r>
    </w:p>
    <w:p w:rsidR="007174F0" w:rsidRDefault="007174F0"/>
    <w:sectPr w:rsidR="00717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ED9"/>
    <w:rsid w:val="003D3C3F"/>
    <w:rsid w:val="007174F0"/>
    <w:rsid w:val="00C2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C3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3D3C3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D3C3F"/>
    <w:pPr>
      <w:shd w:val="clear" w:color="auto" w:fill="FFFFFF"/>
      <w:spacing w:after="240" w:line="317" w:lineRule="exact"/>
    </w:pPr>
    <w:rPr>
      <w:rFonts w:ascii="Times New Roman" w:eastAsia="Times New Roman" w:hAnsi="Times New Roman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C3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3D3C3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3"/>
    <w:rsid w:val="003D3C3F"/>
    <w:pPr>
      <w:shd w:val="clear" w:color="auto" w:fill="FFFFFF"/>
      <w:spacing w:after="240" w:line="317" w:lineRule="exact"/>
    </w:pPr>
    <w:rPr>
      <w:rFonts w:ascii="Times New Roman" w:eastAsia="Times New Roman" w:hAnsi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404</Words>
  <Characters>2304</Characters>
  <Application>Microsoft Office Word</Application>
  <DocSecurity>0</DocSecurity>
  <Lines>19</Lines>
  <Paragraphs>5</Paragraphs>
  <ScaleCrop>false</ScaleCrop>
  <Company/>
  <LinksUpToDate>false</LinksUpToDate>
  <CharactersWithSpaces>2703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3</cp:revision>
  <dcterms:created xsi:type="dcterms:W3CDTF">2022-12-02T12:26:00Z</dcterms:created>
  <dcterms:modified xsi:type="dcterms:W3CDTF">2022-12-02T12:29:00Z</dcterms:modified>
</cp:coreProperties>
</file>